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DFE7A" w14:textId="5691B2CB" w:rsidR="0052325C" w:rsidRDefault="0052325C" w:rsidP="0052325C">
      <w:pPr>
        <w:pStyle w:val="prasa"/>
        <w:spacing w:before="0" w:after="0" w:line="240" w:lineRule="auto"/>
        <w:ind w:left="2832" w:right="30" w:firstLine="708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[</w:t>
      </w:r>
      <w:r w:rsidRPr="0052325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Miejscowość</w:t>
      </w:r>
      <w:r>
        <w:rPr>
          <w:rFonts w:ascii="Arial" w:hAnsi="Arial" w:cs="Arial"/>
          <w:b/>
          <w:bCs/>
          <w:color w:val="000000"/>
          <w:sz w:val="24"/>
          <w:szCs w:val="24"/>
        </w:rPr>
        <w:t>], dnia [</w:t>
      </w:r>
      <w:r w:rsidRPr="0052325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Data</w:t>
      </w:r>
      <w:r>
        <w:rPr>
          <w:rFonts w:ascii="Arial" w:hAnsi="Arial" w:cs="Arial"/>
          <w:b/>
          <w:bCs/>
          <w:color w:val="000000"/>
          <w:sz w:val="24"/>
          <w:szCs w:val="24"/>
        </w:rPr>
        <w:t>] r.</w:t>
      </w:r>
    </w:p>
    <w:p w14:paraId="2E850949" w14:textId="40C212CE" w:rsidR="0052325C" w:rsidRDefault="0052325C" w:rsidP="0052325C">
      <w:pPr>
        <w:pStyle w:val="prasa"/>
        <w:spacing w:before="0" w:after="0" w:line="240" w:lineRule="auto"/>
        <w:ind w:left="2832" w:right="30"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0584824" w14:textId="05D48F15" w:rsidR="0052325C" w:rsidRDefault="0052325C" w:rsidP="0052325C">
      <w:pPr>
        <w:pStyle w:val="prasa"/>
        <w:spacing w:before="0" w:after="0" w:line="240" w:lineRule="auto"/>
        <w:ind w:left="2832" w:right="30"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681D1CD" w14:textId="77777777" w:rsidR="0052325C" w:rsidRDefault="0052325C" w:rsidP="0052325C">
      <w:pPr>
        <w:pStyle w:val="prasa"/>
        <w:spacing w:before="0" w:after="0" w:line="240" w:lineRule="auto"/>
        <w:ind w:left="2832" w:right="30"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65D6F26" w14:textId="1D14F454" w:rsidR="0052325C" w:rsidRDefault="0052325C" w:rsidP="0052325C">
      <w:pPr>
        <w:pStyle w:val="prasa"/>
        <w:spacing w:before="0" w:after="0" w:line="240" w:lineRule="auto"/>
        <w:ind w:left="2832" w:right="30" w:firstLine="708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>Sąd Okręgowy w [</w:t>
      </w:r>
      <w:r w:rsidRPr="005B3A7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Miasto</w:t>
      </w:r>
      <w:r>
        <w:rPr>
          <w:rFonts w:ascii="Arial" w:hAnsi="Arial" w:cs="Arial"/>
          <w:b/>
          <w:bCs/>
          <w:color w:val="000000"/>
          <w:sz w:val="24"/>
          <w:szCs w:val="24"/>
        </w:rPr>
        <w:t>]</w:t>
      </w:r>
    </w:p>
    <w:p w14:paraId="397DE7C9" w14:textId="77777777" w:rsidR="0052325C" w:rsidRDefault="0052325C" w:rsidP="0052325C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Wydział [</w:t>
      </w:r>
      <w:r w:rsidRPr="005B3A7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b/>
          <w:bCs/>
          <w:color w:val="000000"/>
          <w:sz w:val="24"/>
          <w:szCs w:val="24"/>
        </w:rPr>
        <w:t>]</w:t>
      </w:r>
    </w:p>
    <w:p w14:paraId="2E31E1D6" w14:textId="77777777" w:rsidR="0052325C" w:rsidRDefault="0052325C" w:rsidP="0052325C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ul. [</w:t>
      </w:r>
      <w:r w:rsidRPr="005B3A7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nazwa ulicy, nr</w:t>
      </w:r>
      <w:r>
        <w:rPr>
          <w:rFonts w:ascii="Arial" w:hAnsi="Arial" w:cs="Arial"/>
          <w:b/>
          <w:bCs/>
          <w:color w:val="000000"/>
          <w:sz w:val="24"/>
          <w:szCs w:val="24"/>
        </w:rPr>
        <w:t>]</w:t>
      </w:r>
    </w:p>
    <w:p w14:paraId="4AB1A416" w14:textId="77777777" w:rsidR="0052325C" w:rsidRDefault="0052325C" w:rsidP="0052325C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[</w:t>
      </w:r>
      <w:r w:rsidRPr="005B3A7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kod pocztowy</w:t>
      </w:r>
      <w:r>
        <w:rPr>
          <w:rFonts w:ascii="Arial" w:hAnsi="Arial" w:cs="Arial"/>
          <w:b/>
          <w:bCs/>
          <w:color w:val="000000"/>
          <w:sz w:val="24"/>
          <w:szCs w:val="24"/>
        </w:rPr>
        <w:t>]</w:t>
      </w:r>
    </w:p>
    <w:p w14:paraId="1BF0B590" w14:textId="77777777" w:rsidR="0052325C" w:rsidRDefault="0052325C" w:rsidP="0052325C">
      <w:pPr>
        <w:pStyle w:val="prasa"/>
        <w:spacing w:before="0" w:after="0" w:line="240" w:lineRule="auto"/>
        <w:ind w:left="4860"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7C72196B" w14:textId="77777777" w:rsidR="0052325C" w:rsidRDefault="0052325C" w:rsidP="0052325C">
      <w:pPr>
        <w:pStyle w:val="prasa"/>
        <w:spacing w:before="0" w:after="0" w:line="240" w:lineRule="auto"/>
        <w:ind w:left="4860"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40462258" w14:textId="77777777" w:rsidR="0052325C" w:rsidRDefault="0052325C" w:rsidP="0052325C">
      <w:pPr>
        <w:pStyle w:val="prasa"/>
        <w:spacing w:before="0" w:after="0" w:line="240" w:lineRule="auto"/>
        <w:ind w:right="30"/>
        <w:jc w:val="both"/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Powód: [</w:t>
      </w:r>
      <w:r w:rsidRPr="005B3A7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Imię i nazwisko</w:t>
      </w:r>
      <w:r>
        <w:rPr>
          <w:rFonts w:ascii="Arial" w:hAnsi="Arial" w:cs="Arial"/>
          <w:b/>
          <w:bCs/>
          <w:color w:val="000000"/>
          <w:sz w:val="24"/>
          <w:szCs w:val="24"/>
        </w:rPr>
        <w:t>]</w:t>
      </w:r>
    </w:p>
    <w:p w14:paraId="5DA06933" w14:textId="77777777" w:rsidR="0052325C" w:rsidRDefault="0052325C" w:rsidP="0052325C">
      <w:pPr>
        <w:pStyle w:val="prasa"/>
        <w:spacing w:before="0" w:after="0" w:line="240" w:lineRule="auto"/>
        <w:ind w:right="30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PESEL [</w:t>
      </w:r>
      <w:r w:rsidRPr="005B3A7C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6DF0C48F" w14:textId="77777777" w:rsidR="0052325C" w:rsidRDefault="0052325C" w:rsidP="0052325C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zam.: [</w:t>
      </w:r>
      <w:r w:rsidRPr="005B3A7C">
        <w:rPr>
          <w:rFonts w:ascii="Arial" w:hAnsi="Arial" w:cs="Arial"/>
          <w:color w:val="000000"/>
          <w:sz w:val="24"/>
          <w:szCs w:val="24"/>
          <w:highlight w:val="green"/>
        </w:rPr>
        <w:t>adres zamieszkania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48B18587" w14:textId="77777777" w:rsidR="0052325C" w:rsidRDefault="0052325C" w:rsidP="0052325C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działająca/działający osobiście</w:t>
      </w:r>
    </w:p>
    <w:p w14:paraId="5D5C7551" w14:textId="77777777" w:rsidR="0052325C" w:rsidRDefault="0052325C" w:rsidP="0052325C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Adres do korespondencji: [</w:t>
      </w:r>
      <w:r w:rsidRPr="005B3A7C">
        <w:rPr>
          <w:rFonts w:ascii="Arial" w:hAnsi="Arial" w:cs="Arial"/>
          <w:color w:val="000000"/>
          <w:sz w:val="24"/>
          <w:szCs w:val="24"/>
          <w:highlight w:val="green"/>
        </w:rPr>
        <w:t>Adres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3F0D8622" w14:textId="77777777" w:rsidR="0052325C" w:rsidRDefault="0052325C" w:rsidP="0052325C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04DF9ACD" w14:textId="77777777" w:rsidR="0052325C" w:rsidRDefault="0052325C" w:rsidP="0052325C">
      <w:pPr>
        <w:pStyle w:val="prasa"/>
        <w:spacing w:before="0" w:after="0" w:line="240" w:lineRule="auto"/>
        <w:ind w:right="30"/>
        <w:jc w:val="both"/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Pozwany: [</w:t>
      </w:r>
      <w:r w:rsidRPr="005B3A7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Imię i nazwisko</w:t>
      </w:r>
      <w:r>
        <w:rPr>
          <w:rFonts w:ascii="Arial" w:hAnsi="Arial" w:cs="Arial"/>
          <w:b/>
          <w:bCs/>
          <w:color w:val="000000"/>
          <w:sz w:val="24"/>
          <w:szCs w:val="24"/>
        </w:rPr>
        <w:t>]</w:t>
      </w:r>
    </w:p>
    <w:p w14:paraId="114252CA" w14:textId="77777777" w:rsidR="0052325C" w:rsidRDefault="0052325C" w:rsidP="0052325C">
      <w:pPr>
        <w:pStyle w:val="prasa"/>
        <w:spacing w:before="0" w:after="0" w:line="240" w:lineRule="auto"/>
        <w:ind w:right="30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PESEL [</w:t>
      </w:r>
      <w:r w:rsidRPr="005B3A7C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386EB838" w14:textId="77777777" w:rsidR="0052325C" w:rsidRDefault="0052325C" w:rsidP="0052325C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zam.: [</w:t>
      </w:r>
      <w:r w:rsidRPr="005B3A7C">
        <w:rPr>
          <w:rFonts w:ascii="Arial" w:hAnsi="Arial" w:cs="Arial"/>
          <w:color w:val="000000"/>
          <w:sz w:val="24"/>
          <w:szCs w:val="24"/>
          <w:highlight w:val="green"/>
        </w:rPr>
        <w:t>adres zamieszkania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0A9E15F6" w14:textId="77777777" w:rsidR="0052325C" w:rsidRDefault="0052325C" w:rsidP="0052325C">
      <w:pPr>
        <w:pStyle w:val="prasa"/>
        <w:spacing w:before="0" w:after="0" w:line="240" w:lineRule="auto"/>
        <w:ind w:left="4860"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6DBD3B22" w14:textId="77777777" w:rsidR="0052325C" w:rsidRDefault="0052325C" w:rsidP="0052325C">
      <w:pPr>
        <w:pStyle w:val="prasa"/>
        <w:spacing w:before="0" w:after="0" w:line="240" w:lineRule="auto"/>
        <w:ind w:left="4860"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0F926D1C" w14:textId="77777777" w:rsidR="0052325C" w:rsidRDefault="0052325C" w:rsidP="0052325C">
      <w:pPr>
        <w:pStyle w:val="prasa"/>
        <w:spacing w:before="0" w:after="0" w:line="240" w:lineRule="auto"/>
        <w:ind w:left="4860"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7F70720E" w14:textId="77777777" w:rsidR="0052325C" w:rsidRDefault="0052325C" w:rsidP="0052325C">
      <w:pPr>
        <w:pStyle w:val="prasa"/>
        <w:spacing w:before="0" w:after="0" w:line="240" w:lineRule="auto"/>
        <w:ind w:right="3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Pozew o rozwód</w:t>
      </w:r>
    </w:p>
    <w:p w14:paraId="17D48DB5" w14:textId="77777777" w:rsidR="0052325C" w:rsidRDefault="0052325C" w:rsidP="0052325C">
      <w:pPr>
        <w:pStyle w:val="prasa"/>
        <w:spacing w:before="0" w:after="0" w:line="240" w:lineRule="auto"/>
        <w:ind w:right="3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04D0DBA" w14:textId="17141F9E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Działając w imieniu własnym niniejszym wnoszę o:</w:t>
      </w:r>
    </w:p>
    <w:p w14:paraId="117A2CC4" w14:textId="77777777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37148285" w14:textId="77777777" w:rsidR="0052325C" w:rsidRDefault="0052325C" w:rsidP="0052325C">
      <w:pPr>
        <w:pStyle w:val="prasa"/>
        <w:spacing w:before="0" w:after="0" w:line="360" w:lineRule="auto"/>
        <w:ind w:right="30"/>
        <w:jc w:val="both"/>
      </w:pPr>
      <w:r>
        <w:rPr>
          <w:rFonts w:ascii="Arial" w:hAnsi="Arial" w:cs="Arial"/>
          <w:color w:val="000000"/>
          <w:sz w:val="24"/>
          <w:szCs w:val="24"/>
        </w:rPr>
        <w:t>1. rozwiązanie małżeństwa Powoda [</w:t>
      </w:r>
      <w:r w:rsidRPr="00D14254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 z pozwanym [</w:t>
      </w:r>
      <w:r w:rsidRPr="00D14254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], zawartego w dniu [</w:t>
      </w:r>
      <w:r w:rsidRPr="00D14254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 r. w [</w:t>
      </w:r>
      <w:r w:rsidRPr="00D14254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 xml:space="preserve">], przez </w:t>
      </w:r>
      <w:r>
        <w:rPr>
          <w:rFonts w:ascii="Arial" w:hAnsi="Arial" w:cs="Arial"/>
          <w:b/>
          <w:bCs/>
          <w:color w:val="000000"/>
          <w:sz w:val="24"/>
          <w:szCs w:val="24"/>
        </w:rPr>
        <w:t>rozwód z wyłącznej winy pozwanego.</w:t>
      </w:r>
    </w:p>
    <w:p w14:paraId="0378DD1F" w14:textId="4F740A9C" w:rsidR="0082781A" w:rsidRDefault="00CB75E2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52325C">
        <w:rPr>
          <w:rFonts w:ascii="Arial" w:hAnsi="Arial" w:cs="Arial"/>
          <w:color w:val="000000"/>
          <w:sz w:val="24"/>
          <w:szCs w:val="24"/>
        </w:rPr>
        <w:t>.</w:t>
      </w:r>
      <w:r w:rsidR="0082781A">
        <w:rPr>
          <w:rFonts w:ascii="Arial" w:hAnsi="Arial" w:cs="Arial"/>
          <w:color w:val="000000"/>
          <w:sz w:val="24"/>
          <w:szCs w:val="24"/>
        </w:rPr>
        <w:t xml:space="preserve"> przeprowadzenie dowodu z przesłuchania stron na potwierdzenie faktu zupełnego i trwałego rozkładu pożycia małżeńskiego;</w:t>
      </w:r>
      <w:r w:rsidR="0052325C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25D07BF" w14:textId="453EF004" w:rsidR="0052325C" w:rsidRDefault="0082781A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 w:rsidR="0052325C">
        <w:rPr>
          <w:rFonts w:ascii="Arial" w:hAnsi="Arial" w:cs="Arial"/>
          <w:color w:val="000000"/>
          <w:sz w:val="24"/>
          <w:szCs w:val="24"/>
        </w:rPr>
        <w:t>przeprowadzenie dowodu z przesłuchania świadka:</w:t>
      </w:r>
    </w:p>
    <w:p w14:paraId="35FEFC96" w14:textId="6DFACF0C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[</w:t>
      </w:r>
      <w:r w:rsidRPr="00FA63C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 (adres do wezwania:</w:t>
      </w:r>
      <w:r w:rsidRPr="003B63F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[</w:t>
      </w:r>
      <w:r w:rsidRPr="00FA63C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 xml:space="preserve">]) na potwierdzenie faktu, iż </w:t>
      </w:r>
      <w:r w:rsidR="00CB75E2">
        <w:rPr>
          <w:rFonts w:ascii="Arial" w:hAnsi="Arial" w:cs="Arial"/>
          <w:color w:val="000000"/>
          <w:sz w:val="24"/>
          <w:szCs w:val="24"/>
        </w:rPr>
        <w:t>między stronami doszło do zupełnego i trwałego rozkładu pożycia małżeńskiego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5A657F90" w14:textId="51AA7CCF" w:rsidR="0052325C" w:rsidRDefault="0082781A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52325C">
        <w:rPr>
          <w:rFonts w:ascii="Arial" w:hAnsi="Arial" w:cs="Arial"/>
          <w:color w:val="000000"/>
          <w:sz w:val="24"/>
          <w:szCs w:val="24"/>
        </w:rPr>
        <w:t>. przeprowadzenie dowodu z</w:t>
      </w:r>
      <w:r w:rsidR="00CB75E2">
        <w:rPr>
          <w:rFonts w:ascii="Arial" w:hAnsi="Arial" w:cs="Arial"/>
          <w:color w:val="000000"/>
          <w:sz w:val="24"/>
          <w:szCs w:val="24"/>
        </w:rPr>
        <w:t xml:space="preserve"> </w:t>
      </w:r>
      <w:r w:rsidR="0052325C">
        <w:rPr>
          <w:rFonts w:ascii="Arial" w:hAnsi="Arial" w:cs="Arial"/>
          <w:color w:val="000000"/>
          <w:sz w:val="24"/>
          <w:szCs w:val="24"/>
        </w:rPr>
        <w:t>odpisu skróconego aktu małżeństwa na potwierdzenie faktu, iż strony pozostają w związku małżeńskim;</w:t>
      </w:r>
    </w:p>
    <w:p w14:paraId="74394269" w14:textId="7D82902C" w:rsidR="00CB75E2" w:rsidRPr="00CB75E2" w:rsidRDefault="0082781A" w:rsidP="0052325C">
      <w:pPr>
        <w:pStyle w:val="prasa"/>
        <w:spacing w:before="0" w:after="0" w:line="360" w:lineRule="auto"/>
        <w:ind w:right="30"/>
        <w:jc w:val="both"/>
      </w:pPr>
      <w:r>
        <w:rPr>
          <w:rFonts w:ascii="Arial" w:hAnsi="Arial" w:cs="Arial"/>
          <w:color w:val="000000"/>
          <w:sz w:val="24"/>
          <w:szCs w:val="24"/>
        </w:rPr>
        <w:t>5</w:t>
      </w:r>
      <w:r w:rsidR="00CB75E2">
        <w:rPr>
          <w:rFonts w:ascii="Arial" w:hAnsi="Arial" w:cs="Arial"/>
          <w:color w:val="000000"/>
          <w:sz w:val="24"/>
          <w:szCs w:val="24"/>
        </w:rPr>
        <w:t>. zasądzenia od pozwanego na rzecz Powoda alimentów w kwocie [</w:t>
      </w:r>
      <w:r w:rsidR="00CB75E2" w:rsidRPr="00CB75E2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 w:rsidR="00CB75E2">
        <w:rPr>
          <w:rFonts w:ascii="Arial" w:hAnsi="Arial" w:cs="Arial"/>
          <w:color w:val="000000"/>
          <w:sz w:val="24"/>
          <w:szCs w:val="24"/>
        </w:rPr>
        <w:t>] zł;</w:t>
      </w:r>
    </w:p>
    <w:p w14:paraId="05071929" w14:textId="38E5F326" w:rsidR="0052325C" w:rsidRDefault="0082781A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="0052325C">
        <w:rPr>
          <w:rFonts w:ascii="Arial" w:hAnsi="Arial" w:cs="Arial"/>
          <w:color w:val="000000"/>
          <w:sz w:val="24"/>
          <w:szCs w:val="24"/>
        </w:rPr>
        <w:t>. zasądzenie od pozwanego na rzecz Powoda kosztów procesu, w tym kosztów zastępstwa procesowego wg norm przepisanych.</w:t>
      </w:r>
    </w:p>
    <w:p w14:paraId="7C5CFE4D" w14:textId="77777777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1694C9F5" w14:textId="77777777" w:rsidR="0052325C" w:rsidRDefault="0052325C" w:rsidP="0052325C">
      <w:pPr>
        <w:pStyle w:val="prasa"/>
        <w:spacing w:before="0"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Uzasadnienie</w:t>
      </w:r>
    </w:p>
    <w:p w14:paraId="65148AC0" w14:textId="77777777" w:rsidR="0052325C" w:rsidRDefault="0052325C" w:rsidP="0052325C">
      <w:pPr>
        <w:pStyle w:val="prasa"/>
        <w:spacing w:before="0" w:after="0" w:line="360" w:lineRule="auto"/>
        <w:jc w:val="center"/>
      </w:pPr>
    </w:p>
    <w:p w14:paraId="601BE447" w14:textId="77777777" w:rsidR="0052325C" w:rsidRDefault="0052325C" w:rsidP="0052325C">
      <w:pPr>
        <w:pStyle w:val="prasa"/>
        <w:spacing w:before="0"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I. Stan faktyczny</w:t>
      </w:r>
    </w:p>
    <w:p w14:paraId="291173A7" w14:textId="77777777" w:rsidR="0052325C" w:rsidRDefault="0052325C" w:rsidP="0052325C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D8E8AD0" w14:textId="77777777" w:rsidR="0052325C" w:rsidRDefault="0052325C" w:rsidP="0052325C">
      <w:pPr>
        <w:pStyle w:val="prasa"/>
        <w:spacing w:before="0" w:after="0" w:line="360" w:lineRule="auto"/>
        <w:ind w:right="30"/>
        <w:jc w:val="both"/>
      </w:pPr>
      <w:r>
        <w:rPr>
          <w:rFonts w:ascii="Arial" w:hAnsi="Arial" w:cs="Arial"/>
          <w:color w:val="000000"/>
          <w:sz w:val="24"/>
          <w:szCs w:val="24"/>
        </w:rPr>
        <w:tab/>
        <w:t>[</w:t>
      </w:r>
      <w:r w:rsidRPr="000125B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0070096F" w14:textId="77777777" w:rsidR="0052325C" w:rsidRDefault="0052325C" w:rsidP="0052325C">
      <w:pPr>
        <w:pStyle w:val="prasa"/>
        <w:spacing w:before="0" w:after="0" w:line="240" w:lineRule="auto"/>
        <w:ind w:left="4860"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65269FD1" w14:textId="77777777" w:rsidR="0052325C" w:rsidRDefault="0052325C" w:rsidP="0052325C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15CE137C" w14:textId="77777777" w:rsidR="0052325C" w:rsidRDefault="0052325C" w:rsidP="0052325C">
      <w:pPr>
        <w:pStyle w:val="prasa"/>
        <w:spacing w:before="0" w:after="0" w:line="240" w:lineRule="auto"/>
        <w:ind w:right="3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II. Wyłączna wina pozwanego</w:t>
      </w:r>
    </w:p>
    <w:p w14:paraId="1DCE32F9" w14:textId="77777777" w:rsidR="0052325C" w:rsidRDefault="0052325C" w:rsidP="0052325C">
      <w:pPr>
        <w:pStyle w:val="prasa"/>
        <w:spacing w:before="0" w:after="0" w:line="240" w:lineRule="auto"/>
        <w:ind w:right="3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A863368" w14:textId="77777777" w:rsidR="0052325C" w:rsidRDefault="0052325C" w:rsidP="0052325C">
      <w:pPr>
        <w:pStyle w:val="prasa"/>
        <w:spacing w:before="0" w:after="0" w:line="360" w:lineRule="auto"/>
        <w:ind w:right="30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[</w:t>
      </w:r>
      <w:r w:rsidRPr="000125B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31EB1370" w14:textId="77777777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22557FDD" w14:textId="611E6F6B" w:rsidR="0052325C" w:rsidRDefault="0052325C" w:rsidP="0052325C">
      <w:pPr>
        <w:pStyle w:val="Standard"/>
        <w:spacing w:after="0" w:line="264" w:lineRule="auto"/>
        <w:ind w:right="3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IV. Roszczenie alimentacyjne</w:t>
      </w:r>
      <w:r w:rsidR="00CB75E2">
        <w:rPr>
          <w:rFonts w:ascii="Arial" w:hAnsi="Arial" w:cs="Arial"/>
          <w:b/>
          <w:bCs/>
          <w:color w:val="000000"/>
          <w:sz w:val="24"/>
          <w:szCs w:val="24"/>
        </w:rPr>
        <w:t xml:space="preserve"> na rzecz Powoda</w:t>
      </w:r>
    </w:p>
    <w:p w14:paraId="45170266" w14:textId="77777777" w:rsidR="0052325C" w:rsidRDefault="0052325C" w:rsidP="0052325C">
      <w:pPr>
        <w:pStyle w:val="prasa"/>
        <w:spacing w:before="0" w:after="0" w:line="240" w:lineRule="auto"/>
        <w:ind w:left="4860"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1EC3D6FA" w14:textId="77777777" w:rsidR="0052325C" w:rsidRDefault="0052325C" w:rsidP="0052325C">
      <w:pPr>
        <w:pStyle w:val="Standard"/>
        <w:spacing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[</w:t>
      </w:r>
      <w:r w:rsidRPr="000125B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5A1AF914" w14:textId="77777777" w:rsidR="0052325C" w:rsidRDefault="0052325C" w:rsidP="0052325C">
      <w:pPr>
        <w:pStyle w:val="prasa"/>
        <w:spacing w:before="0" w:after="0" w:line="360" w:lineRule="auto"/>
        <w:ind w:right="30"/>
        <w:jc w:val="center"/>
        <w:rPr>
          <w:rFonts w:ascii="Arial" w:hAnsi="Arial" w:cs="Arial"/>
          <w:color w:val="000000"/>
          <w:sz w:val="24"/>
          <w:szCs w:val="24"/>
        </w:rPr>
      </w:pPr>
    </w:p>
    <w:p w14:paraId="57D26050" w14:textId="77777777" w:rsidR="0052325C" w:rsidRDefault="0052325C" w:rsidP="0052325C">
      <w:pPr>
        <w:pStyle w:val="prasa"/>
        <w:spacing w:before="0" w:after="0" w:line="360" w:lineRule="auto"/>
        <w:ind w:right="3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*****</w:t>
      </w:r>
    </w:p>
    <w:p w14:paraId="3CC5B40E" w14:textId="77777777" w:rsidR="0052325C" w:rsidRDefault="0052325C" w:rsidP="0052325C">
      <w:pPr>
        <w:pStyle w:val="prasa"/>
        <w:spacing w:before="0" w:after="0" w:line="360" w:lineRule="auto"/>
        <w:ind w:right="30"/>
        <w:jc w:val="center"/>
        <w:rPr>
          <w:rFonts w:ascii="Arial" w:hAnsi="Arial" w:cs="Arial"/>
          <w:color w:val="000000"/>
          <w:sz w:val="24"/>
          <w:szCs w:val="24"/>
        </w:rPr>
      </w:pPr>
    </w:p>
    <w:p w14:paraId="07995282" w14:textId="6899D0C4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Powód wskazuje, iż strony nie podejmowały prób mediacji, ani innego pozasądowego sposobu rozwiązania sprawy, gdyż w ocenie </w:t>
      </w:r>
      <w:r w:rsidR="007B001B">
        <w:rPr>
          <w:rFonts w:ascii="Arial" w:hAnsi="Arial" w:cs="Arial"/>
          <w:color w:val="000000"/>
          <w:sz w:val="24"/>
          <w:szCs w:val="24"/>
        </w:rPr>
        <w:t>Powoda</w:t>
      </w:r>
      <w:r>
        <w:rPr>
          <w:rFonts w:ascii="Arial" w:hAnsi="Arial" w:cs="Arial"/>
          <w:color w:val="000000"/>
          <w:sz w:val="24"/>
          <w:szCs w:val="24"/>
        </w:rPr>
        <w:t xml:space="preserve"> niemożliwa jest restytucja związku małżeńskiego.</w:t>
      </w:r>
    </w:p>
    <w:p w14:paraId="1FFEFB67" w14:textId="77777777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13FF5E69" w14:textId="77777777" w:rsidR="0052325C" w:rsidRDefault="0052325C" w:rsidP="0052325C">
      <w:pPr>
        <w:pStyle w:val="Standard"/>
        <w:spacing w:after="0" w:line="264" w:lineRule="auto"/>
        <w:rPr>
          <w:rFonts w:ascii="Arial" w:hAnsi="Arial" w:cs="Arial"/>
          <w:sz w:val="24"/>
          <w:szCs w:val="24"/>
        </w:rPr>
      </w:pPr>
    </w:p>
    <w:p w14:paraId="46D59A44" w14:textId="77777777" w:rsidR="0052325C" w:rsidRDefault="0052325C" w:rsidP="0052325C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</w:t>
      </w:r>
    </w:p>
    <w:p w14:paraId="0B8BFE6B" w14:textId="77777777" w:rsidR="0052325C" w:rsidRDefault="0052325C" w:rsidP="0052325C">
      <w:pPr>
        <w:pStyle w:val="Standard"/>
        <w:jc w:val="center"/>
      </w:pPr>
      <w:r>
        <w:t>PODPIS POWODA</w:t>
      </w:r>
    </w:p>
    <w:p w14:paraId="14AC0EF0" w14:textId="77777777" w:rsidR="0052325C" w:rsidRDefault="0052325C" w:rsidP="0052325C">
      <w:pPr>
        <w:pStyle w:val="Standard"/>
      </w:pPr>
    </w:p>
    <w:p w14:paraId="27C5CC47" w14:textId="77777777" w:rsidR="0052325C" w:rsidRDefault="0052325C" w:rsidP="0052325C">
      <w:pPr>
        <w:pStyle w:val="Standard"/>
        <w:spacing w:after="0" w:line="264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Załączniki:</w:t>
      </w:r>
    </w:p>
    <w:p w14:paraId="6A3A9762" w14:textId="77777777" w:rsidR="0052325C" w:rsidRDefault="0052325C" w:rsidP="0052325C">
      <w:pPr>
        <w:pStyle w:val="Standard"/>
        <w:numPr>
          <w:ilvl w:val="0"/>
          <w:numId w:val="1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Odpis skrócony aktu małżeństwa.</w:t>
      </w:r>
    </w:p>
    <w:p w14:paraId="06ED65AF" w14:textId="77777777" w:rsidR="0052325C" w:rsidRPr="000125B1" w:rsidRDefault="0052325C" w:rsidP="0052325C">
      <w:pPr>
        <w:pStyle w:val="Standard"/>
        <w:numPr>
          <w:ilvl w:val="0"/>
          <w:numId w:val="1"/>
        </w:numPr>
        <w:spacing w:after="0" w:line="264" w:lineRule="auto"/>
        <w:jc w:val="both"/>
      </w:pPr>
      <w:r>
        <w:rPr>
          <w:rFonts w:ascii="Arial" w:hAnsi="Arial" w:cs="Arial"/>
          <w:sz w:val="24"/>
          <w:szCs w:val="24"/>
        </w:rPr>
        <w:t>Dowód na okoliczność winy pozwanego: [</w:t>
      </w:r>
      <w:r w:rsidRPr="000125B1">
        <w:rPr>
          <w:rFonts w:ascii="Arial" w:hAnsi="Arial" w:cs="Arial"/>
          <w:sz w:val="24"/>
          <w:szCs w:val="24"/>
          <w:highlight w:val="green"/>
        </w:rPr>
        <w:t>***</w:t>
      </w:r>
      <w:r>
        <w:rPr>
          <w:rFonts w:ascii="Arial" w:hAnsi="Arial" w:cs="Arial"/>
          <w:sz w:val="24"/>
          <w:szCs w:val="24"/>
        </w:rPr>
        <w:t>].</w:t>
      </w:r>
    </w:p>
    <w:p w14:paraId="434C7F8B" w14:textId="77777777" w:rsidR="00FD2C7E" w:rsidRDefault="00FD2C7E"/>
    <w:sectPr w:rsidR="00FD2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E900C" w14:textId="77777777" w:rsidR="0053228C" w:rsidRDefault="0053228C">
      <w:pPr>
        <w:spacing w:after="0" w:line="240" w:lineRule="auto"/>
      </w:pPr>
      <w:r>
        <w:separator/>
      </w:r>
    </w:p>
  </w:endnote>
  <w:endnote w:type="continuationSeparator" w:id="0">
    <w:p w14:paraId="30266766" w14:textId="77777777" w:rsidR="0053228C" w:rsidRDefault="00532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2E2C9" w14:textId="77777777" w:rsidR="0053228C" w:rsidRDefault="0053228C">
      <w:pPr>
        <w:spacing w:after="0" w:line="240" w:lineRule="auto"/>
      </w:pPr>
      <w:r>
        <w:separator/>
      </w:r>
    </w:p>
  </w:footnote>
  <w:footnote w:type="continuationSeparator" w:id="0">
    <w:p w14:paraId="79AC7A2C" w14:textId="77777777" w:rsidR="0053228C" w:rsidRDefault="00532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754C4"/>
    <w:multiLevelType w:val="multilevel"/>
    <w:tmpl w:val="4C9C659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Arial"/>
        <w:color w:val="00000A"/>
        <w:sz w:val="24"/>
        <w:szCs w:val="24"/>
        <w:lang w:val="pl-PL" w:eastAsia="zh-CN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5C"/>
    <w:rsid w:val="0052325C"/>
    <w:rsid w:val="0053228C"/>
    <w:rsid w:val="0055798A"/>
    <w:rsid w:val="007B001B"/>
    <w:rsid w:val="0082781A"/>
    <w:rsid w:val="00A56FF0"/>
    <w:rsid w:val="00CB75E2"/>
    <w:rsid w:val="00D06FFC"/>
    <w:rsid w:val="00FD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EDEB8B"/>
  <w15:chartTrackingRefBased/>
  <w15:docId w15:val="{28899822-ADE9-4613-A7A4-0A4CB763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2325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color w:val="00000A"/>
      <w:kern w:val="3"/>
    </w:rPr>
  </w:style>
  <w:style w:type="paragraph" w:customStyle="1" w:styleId="prasa">
    <w:name w:val="prasa"/>
    <w:basedOn w:val="Standard"/>
    <w:rsid w:val="0052325C"/>
    <w:pPr>
      <w:spacing w:before="90" w:after="30" w:line="160" w:lineRule="atLeast"/>
    </w:pPr>
    <w:rPr>
      <w:rFonts w:ascii="Times New Roman" w:hAnsi="Times New Roman" w:cs="Times New Roman"/>
      <w:color w:val="000060"/>
      <w:sz w:val="16"/>
      <w:szCs w:val="16"/>
      <w:lang w:eastAsia="pl-PL"/>
    </w:rPr>
  </w:style>
  <w:style w:type="numbering" w:customStyle="1" w:styleId="WWNum1">
    <w:name w:val="WWNum1"/>
    <w:basedOn w:val="Bezlisty"/>
    <w:rsid w:val="0052325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Slupinka.eu</dc:creator>
  <cp:keywords/>
  <dc:description/>
  <cp:lastModifiedBy>Jakub Strysik</cp:lastModifiedBy>
  <cp:revision>3</cp:revision>
  <dcterms:created xsi:type="dcterms:W3CDTF">2021-11-28T16:30:00Z</dcterms:created>
  <dcterms:modified xsi:type="dcterms:W3CDTF">2021-11-28T16:40:00Z</dcterms:modified>
</cp:coreProperties>
</file>